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2A3" w:rsidRPr="00511F8A" w:rsidRDefault="003762A3" w:rsidP="003762A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11F8A">
        <w:rPr>
          <w:rFonts w:ascii="Times New Roman" w:hAnsi="Times New Roman" w:cs="Times New Roman"/>
        </w:rPr>
        <w:t>Приложение № 1</w:t>
      </w:r>
    </w:p>
    <w:p w:rsidR="003762A3" w:rsidRPr="00511F8A" w:rsidRDefault="003762A3" w:rsidP="003762A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11F8A">
        <w:rPr>
          <w:rFonts w:ascii="Times New Roman" w:hAnsi="Times New Roman" w:cs="Times New Roman"/>
        </w:rPr>
        <w:t xml:space="preserve">к </w:t>
      </w:r>
      <w:r w:rsidR="0041706B">
        <w:rPr>
          <w:rFonts w:ascii="Times New Roman" w:hAnsi="Times New Roman" w:cs="Times New Roman"/>
        </w:rPr>
        <w:t>Техническому з</w:t>
      </w:r>
      <w:r w:rsidRPr="00511F8A">
        <w:rPr>
          <w:rFonts w:ascii="Times New Roman" w:hAnsi="Times New Roman" w:cs="Times New Roman"/>
        </w:rPr>
        <w:t>аданию на оказание услуг</w:t>
      </w:r>
    </w:p>
    <w:p w:rsidR="003762A3" w:rsidRPr="00511F8A" w:rsidRDefault="003762A3" w:rsidP="003762A3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10348" w:type="dxa"/>
        <w:tblLook w:val="04A0" w:firstRow="1" w:lastRow="0" w:firstColumn="1" w:lastColumn="0" w:noHBand="0" w:noVBand="1"/>
      </w:tblPr>
      <w:tblGrid>
        <w:gridCol w:w="284"/>
        <w:gridCol w:w="439"/>
        <w:gridCol w:w="6199"/>
        <w:gridCol w:w="1158"/>
        <w:gridCol w:w="1443"/>
        <w:gridCol w:w="116"/>
        <w:gridCol w:w="709"/>
      </w:tblGrid>
      <w:tr w:rsidR="003762A3" w:rsidRPr="00511F8A" w:rsidTr="00D91266">
        <w:trPr>
          <w:trHeight w:val="315"/>
        </w:trPr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62A3" w:rsidRPr="00511F8A" w:rsidRDefault="003762A3" w:rsidP="00D912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62A3" w:rsidRPr="00511F8A" w:rsidRDefault="003762A3" w:rsidP="00D91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  <w:p w:rsidR="003762A3" w:rsidRPr="00511F8A" w:rsidRDefault="003762A3" w:rsidP="00D91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511F8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Ведомость объемов услуг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62A3" w:rsidRPr="00511F8A" w:rsidRDefault="003762A3" w:rsidP="00D91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3762A3" w:rsidRPr="00511F8A" w:rsidTr="00D91266">
        <w:trPr>
          <w:trHeight w:val="55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62A3" w:rsidRPr="00511F8A" w:rsidRDefault="003762A3" w:rsidP="00D9126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2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62A3" w:rsidRPr="00511F8A" w:rsidRDefault="003762A3" w:rsidP="00D91266">
            <w:pPr>
              <w:pStyle w:val="Style3"/>
              <w:widowControl/>
              <w:ind w:firstLine="567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11F8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на </w:t>
            </w:r>
            <w:r w:rsidR="0041706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оказание услуг по </w:t>
            </w:r>
            <w:r w:rsidRPr="00511F8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проведени</w:t>
            </w:r>
            <w:r w:rsidR="0041706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ю</w:t>
            </w:r>
            <w:r w:rsidRPr="00511F8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Pr="00511F8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дублирующего неразрушающего контроля сварных соединений</w:t>
            </w:r>
          </w:p>
          <w:p w:rsidR="003762A3" w:rsidRPr="00511F8A" w:rsidRDefault="003762A3" w:rsidP="00D91266">
            <w:pPr>
              <w:pStyle w:val="Style3"/>
              <w:widowControl/>
              <w:ind w:firstLine="56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11F8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Резервуарного парка (РВС-1000 № </w:t>
            </w:r>
            <w:r w:rsidR="00C118AB" w:rsidRPr="00C118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  <w:r w:rsidRPr="00511F8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а,</w:t>
            </w:r>
            <w:r w:rsidRPr="00511F8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11F8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РВС-1000 №</w:t>
            </w:r>
            <w:r w:rsidRPr="00511F8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</w:t>
            </w:r>
            <w:r w:rsidR="00C118AB" w:rsidRPr="00C118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7</w:t>
            </w:r>
            <w:r w:rsidRPr="00511F8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а, </w:t>
            </w:r>
            <w:r w:rsidRPr="00511F8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РВС-</w:t>
            </w:r>
            <w:bookmarkStart w:id="0" w:name="_GoBack"/>
            <w:bookmarkEnd w:id="0"/>
            <w:r w:rsidRPr="00511F8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1000 № </w:t>
            </w:r>
            <w:r w:rsidR="00C118AB" w:rsidRPr="00C118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4</w:t>
            </w:r>
            <w:r w:rsidRPr="00511F8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а, </w:t>
            </w:r>
            <w:r w:rsidRPr="00511F8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РВС-1000 № </w:t>
            </w:r>
            <w:r w:rsidR="00C118AB" w:rsidRPr="00C118AB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8</w:t>
            </w:r>
            <w:r w:rsidRPr="00511F8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а)</w:t>
            </w:r>
          </w:p>
          <w:p w:rsidR="003762A3" w:rsidRPr="00511F8A" w:rsidRDefault="003762A3" w:rsidP="00D91266">
            <w:pPr>
              <w:pStyle w:val="Style3"/>
              <w:widowControl/>
              <w:ind w:firstLine="567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511F8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нефтебазы </w:t>
            </w:r>
            <w:proofErr w:type="spellStart"/>
            <w:r w:rsidRPr="00511F8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Кайерканская</w:t>
            </w:r>
            <w:proofErr w:type="spellEnd"/>
            <w:r w:rsidRPr="00511F8A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</w:t>
            </w:r>
          </w:p>
          <w:p w:rsidR="003762A3" w:rsidRPr="00511F8A" w:rsidRDefault="003762A3" w:rsidP="00D912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F8A">
              <w:rPr>
                <w:rFonts w:ascii="Times New Roman" w:hAnsi="Times New Roman" w:cs="Times New Roman"/>
                <w:color w:val="000000" w:themeColor="text1"/>
              </w:rPr>
              <w:t xml:space="preserve">в рамках реализации проекта: «Реконструкция нефтебазы </w:t>
            </w:r>
            <w:proofErr w:type="spellStart"/>
            <w:r w:rsidRPr="00511F8A">
              <w:rPr>
                <w:rFonts w:ascii="Times New Roman" w:hAnsi="Times New Roman" w:cs="Times New Roman"/>
                <w:color w:val="000000"/>
              </w:rPr>
              <w:t>Кайерканская</w:t>
            </w:r>
            <w:proofErr w:type="spellEnd"/>
            <w:r w:rsidRPr="00511F8A">
              <w:rPr>
                <w:rFonts w:ascii="Times New Roman" w:hAnsi="Times New Roman" w:cs="Times New Roman"/>
                <w:color w:val="000000" w:themeColor="text1"/>
              </w:rPr>
              <w:t>», шифр: РН-К</w:t>
            </w:r>
          </w:p>
          <w:p w:rsidR="003762A3" w:rsidRPr="00511F8A" w:rsidRDefault="003762A3" w:rsidP="00D91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762A3" w:rsidRPr="00511F8A" w:rsidRDefault="003762A3" w:rsidP="00D91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3762A3" w:rsidRPr="00511F8A" w:rsidTr="00D91266">
        <w:trPr>
          <w:gridAfter w:val="1"/>
          <w:wAfter w:w="709" w:type="dxa"/>
          <w:trHeight w:val="465"/>
        </w:trPr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62A3" w:rsidRPr="00511F8A" w:rsidRDefault="003762A3" w:rsidP="00D91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1F8A">
              <w:rPr>
                <w:rFonts w:ascii="Times New Roman" w:eastAsia="Times New Roman" w:hAnsi="Times New Roman" w:cs="Times New Roman"/>
                <w:color w:val="000000"/>
              </w:rPr>
              <w:t>№п/п</w:t>
            </w:r>
          </w:p>
        </w:tc>
        <w:tc>
          <w:tcPr>
            <w:tcW w:w="619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2A3" w:rsidRPr="00511F8A" w:rsidRDefault="003762A3" w:rsidP="00D91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1F8A">
              <w:rPr>
                <w:rFonts w:ascii="Times New Roman" w:eastAsia="Times New Roman" w:hAnsi="Times New Roman" w:cs="Times New Roman"/>
                <w:color w:val="000000"/>
              </w:rPr>
              <w:t>Вид услуг</w:t>
            </w:r>
          </w:p>
        </w:tc>
        <w:tc>
          <w:tcPr>
            <w:tcW w:w="115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2A3" w:rsidRPr="00511F8A" w:rsidRDefault="003762A3" w:rsidP="00D91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1F8A">
              <w:rPr>
                <w:rFonts w:ascii="Times New Roman" w:eastAsia="Times New Roman" w:hAnsi="Times New Roman" w:cs="Times New Roman"/>
                <w:color w:val="000000"/>
              </w:rPr>
              <w:t xml:space="preserve">ед. </w:t>
            </w:r>
            <w:proofErr w:type="spellStart"/>
            <w:r w:rsidRPr="00511F8A">
              <w:rPr>
                <w:rFonts w:ascii="Times New Roman" w:eastAsia="Times New Roman" w:hAnsi="Times New Roman" w:cs="Times New Roman"/>
                <w:color w:val="000000"/>
              </w:rPr>
              <w:t>изм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2A3" w:rsidRPr="00511F8A" w:rsidRDefault="003762A3" w:rsidP="00D91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11F8A">
              <w:rPr>
                <w:rFonts w:ascii="Times New Roman" w:eastAsia="Times New Roman" w:hAnsi="Times New Roman" w:cs="Times New Roman"/>
                <w:color w:val="000000"/>
              </w:rPr>
              <w:t>объем*</w:t>
            </w:r>
          </w:p>
        </w:tc>
      </w:tr>
      <w:tr w:rsidR="003762A3" w:rsidRPr="00511F8A" w:rsidTr="00D91266">
        <w:trPr>
          <w:gridAfter w:val="1"/>
          <w:wAfter w:w="709" w:type="dxa"/>
          <w:trHeight w:val="600"/>
        </w:trPr>
        <w:tc>
          <w:tcPr>
            <w:tcW w:w="7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62A3" w:rsidRPr="00511F8A" w:rsidRDefault="003762A3" w:rsidP="00D91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11F8A">
              <w:rPr>
                <w:rFonts w:ascii="Times New Roman" w:eastAsia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6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A3" w:rsidRPr="00511F8A" w:rsidRDefault="003762A3" w:rsidP="00D912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11F8A">
              <w:rPr>
                <w:rFonts w:ascii="Times New Roman" w:eastAsia="Times New Roman" w:hAnsi="Times New Roman" w:cs="Times New Roman"/>
                <w:bCs/>
                <w:color w:val="000000"/>
              </w:rPr>
              <w:t>Визуальный и измерительный контроль сварных соединений оборудования, конструкций и облицовок: с двух сторон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62A3" w:rsidRPr="00511F8A" w:rsidRDefault="003762A3" w:rsidP="00D91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11F8A">
              <w:rPr>
                <w:rFonts w:ascii="Times New Roman" w:eastAsia="Times New Roman" w:hAnsi="Times New Roman" w:cs="Times New Roman"/>
                <w:bCs/>
                <w:color w:val="000000"/>
              </w:rPr>
              <w:t>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62A3" w:rsidRPr="00511F8A" w:rsidRDefault="003762A3" w:rsidP="00D91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11F8A">
              <w:rPr>
                <w:rFonts w:ascii="Times New Roman" w:eastAsia="Times New Roman" w:hAnsi="Times New Roman" w:cs="Times New Roman"/>
                <w:bCs/>
                <w:color w:val="000000"/>
              </w:rPr>
              <w:t>1440</w:t>
            </w:r>
          </w:p>
        </w:tc>
      </w:tr>
      <w:tr w:rsidR="003762A3" w:rsidRPr="00511F8A" w:rsidTr="00D91266">
        <w:trPr>
          <w:gridAfter w:val="1"/>
          <w:wAfter w:w="709" w:type="dxa"/>
          <w:trHeight w:val="600"/>
        </w:trPr>
        <w:tc>
          <w:tcPr>
            <w:tcW w:w="7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62A3" w:rsidRPr="00511F8A" w:rsidRDefault="003762A3" w:rsidP="00D91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11F8A">
              <w:rPr>
                <w:rFonts w:ascii="Times New Roman" w:eastAsia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6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A3" w:rsidRPr="00511F8A" w:rsidRDefault="003762A3" w:rsidP="00D912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11F8A">
              <w:rPr>
                <w:rFonts w:ascii="Times New Roman" w:eastAsia="Times New Roman" w:hAnsi="Times New Roman" w:cs="Times New Roman"/>
                <w:bCs/>
                <w:color w:val="000000"/>
              </w:rPr>
              <w:t>Рентгенографический контроль оборудования и конструкций, толщина металла: свыше 5 мм до 10 мм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62A3" w:rsidRPr="00511F8A" w:rsidRDefault="003762A3" w:rsidP="00D91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11F8A">
              <w:rPr>
                <w:rFonts w:ascii="Times New Roman" w:eastAsia="Times New Roman" w:hAnsi="Times New Roman" w:cs="Times New Roman"/>
                <w:bCs/>
                <w:color w:val="000000"/>
              </w:rPr>
              <w:t>снимок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A3" w:rsidRPr="00511F8A" w:rsidRDefault="003762A3" w:rsidP="00D91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11F8A">
              <w:rPr>
                <w:rFonts w:ascii="Times New Roman" w:eastAsia="Times New Roman" w:hAnsi="Times New Roman" w:cs="Times New Roman"/>
                <w:bCs/>
                <w:color w:val="000000"/>
              </w:rPr>
              <w:t>280</w:t>
            </w:r>
          </w:p>
        </w:tc>
      </w:tr>
      <w:tr w:rsidR="003762A3" w:rsidRPr="00511F8A" w:rsidTr="00D91266">
        <w:trPr>
          <w:gridAfter w:val="1"/>
          <w:wAfter w:w="709" w:type="dxa"/>
          <w:trHeight w:val="435"/>
        </w:trPr>
        <w:tc>
          <w:tcPr>
            <w:tcW w:w="7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62A3" w:rsidRPr="00511F8A" w:rsidRDefault="003762A3" w:rsidP="00D91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11F8A">
              <w:rPr>
                <w:rFonts w:ascii="Times New Roman" w:eastAsia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6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A3" w:rsidRPr="00511F8A" w:rsidRDefault="003762A3" w:rsidP="00D912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11F8A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Ультразвуковая дефектоскопия оборудования и конструкций одним преобразователем сварных соединений перлитного класса с двух сторон, </w:t>
            </w:r>
            <w:proofErr w:type="spellStart"/>
            <w:r w:rsidRPr="00511F8A">
              <w:rPr>
                <w:rFonts w:ascii="Times New Roman" w:eastAsia="Times New Roman" w:hAnsi="Times New Roman" w:cs="Times New Roman"/>
                <w:bCs/>
                <w:color w:val="000000"/>
              </w:rPr>
              <w:t>прозвучивание</w:t>
            </w:r>
            <w:proofErr w:type="spellEnd"/>
            <w:r w:rsidRPr="00511F8A">
              <w:rPr>
                <w:rFonts w:ascii="Times New Roman" w:eastAsia="Times New Roman" w:hAnsi="Times New Roman" w:cs="Times New Roman"/>
                <w:bCs/>
                <w:color w:val="000000"/>
              </w:rPr>
              <w:t xml:space="preserve"> поперечное, положение сварного соединения: нижнее, вертикальное и горизонтальное на вертикальной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62A3" w:rsidRPr="00511F8A" w:rsidRDefault="003762A3" w:rsidP="00D91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11F8A">
              <w:rPr>
                <w:rFonts w:ascii="Times New Roman" w:eastAsia="Times New Roman" w:hAnsi="Times New Roman" w:cs="Times New Roman"/>
                <w:bCs/>
                <w:color w:val="000000"/>
              </w:rPr>
              <w:t>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A3" w:rsidRPr="00511F8A" w:rsidRDefault="003762A3" w:rsidP="00D91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11F8A">
              <w:rPr>
                <w:rFonts w:ascii="Times New Roman" w:eastAsia="Times New Roman" w:hAnsi="Times New Roman" w:cs="Times New Roman"/>
                <w:bCs/>
                <w:color w:val="000000"/>
              </w:rPr>
              <w:t>16,8</w:t>
            </w:r>
          </w:p>
        </w:tc>
      </w:tr>
      <w:tr w:rsidR="003762A3" w:rsidRPr="00511F8A" w:rsidTr="00D91266">
        <w:trPr>
          <w:gridAfter w:val="1"/>
          <w:wAfter w:w="709" w:type="dxa"/>
          <w:trHeight w:val="705"/>
        </w:trPr>
        <w:tc>
          <w:tcPr>
            <w:tcW w:w="7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62A3" w:rsidRPr="00511F8A" w:rsidRDefault="003762A3" w:rsidP="00D91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11F8A">
              <w:rPr>
                <w:rFonts w:ascii="Times New Roman" w:eastAsia="Times New Roman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6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A3" w:rsidRPr="00511F8A" w:rsidRDefault="003762A3" w:rsidP="00D912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11F8A">
              <w:rPr>
                <w:rFonts w:ascii="Times New Roman" w:eastAsia="Times New Roman" w:hAnsi="Times New Roman" w:cs="Times New Roman"/>
                <w:bCs/>
                <w:color w:val="000000"/>
              </w:rPr>
              <w:t>Испытание оборудования вакуум-камерой, положение сварного соединения: нижнее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62A3" w:rsidRPr="00511F8A" w:rsidRDefault="003762A3" w:rsidP="00D91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11F8A">
              <w:rPr>
                <w:rFonts w:ascii="Times New Roman" w:eastAsia="Times New Roman" w:hAnsi="Times New Roman" w:cs="Times New Roman"/>
                <w:bCs/>
                <w:color w:val="000000"/>
              </w:rPr>
              <w:t>м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A3" w:rsidRPr="00511F8A" w:rsidRDefault="003762A3" w:rsidP="00D91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11F8A">
              <w:rPr>
                <w:rFonts w:ascii="Times New Roman" w:eastAsia="Times New Roman" w:hAnsi="Times New Roman" w:cs="Times New Roman"/>
                <w:bCs/>
                <w:color w:val="000000"/>
              </w:rPr>
              <w:t>504</w:t>
            </w:r>
          </w:p>
        </w:tc>
      </w:tr>
      <w:tr w:rsidR="003762A3" w:rsidRPr="00511F8A" w:rsidTr="00D91266">
        <w:trPr>
          <w:gridAfter w:val="1"/>
          <w:wAfter w:w="709" w:type="dxa"/>
          <w:trHeight w:val="495"/>
        </w:trPr>
        <w:tc>
          <w:tcPr>
            <w:tcW w:w="72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62A3" w:rsidRPr="00511F8A" w:rsidRDefault="003762A3" w:rsidP="00D91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11F8A">
              <w:rPr>
                <w:rFonts w:ascii="Times New Roman" w:eastAsia="Times New Roman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6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A3" w:rsidRPr="00511F8A" w:rsidRDefault="003762A3" w:rsidP="00D9126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11F8A">
              <w:rPr>
                <w:rFonts w:ascii="Times New Roman" w:eastAsia="Times New Roman" w:hAnsi="Times New Roman" w:cs="Times New Roman"/>
                <w:bCs/>
                <w:color w:val="000000"/>
              </w:rPr>
              <w:t>Капиллярный контроль оборудования и конструкций, положение сварного соединения: вертикальное и горизонтальное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62A3" w:rsidRPr="00511F8A" w:rsidRDefault="003762A3" w:rsidP="00D91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11F8A">
              <w:rPr>
                <w:rFonts w:ascii="Times New Roman" w:eastAsia="Times New Roman" w:hAnsi="Times New Roman" w:cs="Times New Roman"/>
                <w:bCs/>
                <w:color w:val="000000"/>
              </w:rPr>
              <w:t>м</w:t>
            </w:r>
            <w:r w:rsidRPr="00511F8A">
              <w:rPr>
                <w:rFonts w:ascii="Times New Roman" w:eastAsia="Times New Roman" w:hAnsi="Times New Roman" w:cs="Times New Roman"/>
                <w:bCs/>
                <w:color w:val="000000"/>
                <w:vertAlign w:val="superscript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62A3" w:rsidRPr="00511F8A" w:rsidRDefault="003762A3" w:rsidP="00D91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</w:rPr>
            </w:pPr>
            <w:r w:rsidRPr="00511F8A">
              <w:rPr>
                <w:rFonts w:ascii="Times New Roman" w:eastAsia="Times New Roman" w:hAnsi="Times New Roman" w:cs="Times New Roman"/>
                <w:bCs/>
                <w:color w:val="000000"/>
              </w:rPr>
              <w:t>21,6</w:t>
            </w:r>
          </w:p>
        </w:tc>
      </w:tr>
    </w:tbl>
    <w:p w:rsidR="003762A3" w:rsidRPr="00511F8A" w:rsidRDefault="003762A3" w:rsidP="003762A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11F8A">
        <w:rPr>
          <w:rFonts w:ascii="Times New Roman" w:hAnsi="Times New Roman" w:cs="Times New Roman"/>
        </w:rPr>
        <w:t>*Примечание: Объем услуг может быть скорректирован по результатам фактического оказания услуг</w:t>
      </w:r>
    </w:p>
    <w:p w:rsidR="003762A3" w:rsidRPr="00511F8A" w:rsidRDefault="003762A3" w:rsidP="003762A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762A3" w:rsidRPr="00511F8A" w:rsidRDefault="003762A3" w:rsidP="003762A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762A3" w:rsidRPr="00511F8A" w:rsidRDefault="003762A3" w:rsidP="003762A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11F8A">
        <w:rPr>
          <w:rFonts w:ascii="Times New Roman" w:hAnsi="Times New Roman" w:cs="Times New Roman"/>
        </w:rPr>
        <w:t>Подписи Сторон:</w:t>
      </w:r>
    </w:p>
    <w:p w:rsidR="00406323" w:rsidRDefault="0041706B"/>
    <w:sectPr w:rsidR="00406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2A3"/>
    <w:rsid w:val="003762A3"/>
    <w:rsid w:val="0041706B"/>
    <w:rsid w:val="00AE4B0A"/>
    <w:rsid w:val="00C118AB"/>
    <w:rsid w:val="00FF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9F0C1"/>
  <w15:chartTrackingRefBased/>
  <w15:docId w15:val="{EABB003F-8DED-4EC7-B9C2-135AAC81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62A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3762A3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Минаев Сергей Викторович</dc:creator>
  <cp:keywords/>
  <dc:description/>
  <cp:lastModifiedBy>Сабуркина Оксана Викторовна</cp:lastModifiedBy>
  <cp:revision>2</cp:revision>
  <dcterms:created xsi:type="dcterms:W3CDTF">2024-12-20T09:38:00Z</dcterms:created>
  <dcterms:modified xsi:type="dcterms:W3CDTF">2024-12-20T09:38:00Z</dcterms:modified>
</cp:coreProperties>
</file>